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BA1A" w14:textId="52A13951" w:rsidR="00916A96" w:rsidRDefault="00916A96" w:rsidP="009638E2">
      <w:pPr>
        <w:rPr>
          <w:szCs w:val="21"/>
        </w:rPr>
      </w:pPr>
    </w:p>
    <w:p w14:paraId="0E20AD66" w14:textId="77777777" w:rsidR="005E56CF" w:rsidRPr="005C0D29" w:rsidRDefault="005E56CF" w:rsidP="009638E2">
      <w:pPr>
        <w:rPr>
          <w:rFonts w:hint="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B3753" w:rsidRPr="00916A96" w14:paraId="5266C371" w14:textId="77777777" w:rsidTr="00916A96">
        <w:trPr>
          <w:trHeight w:val="129"/>
          <w:jc w:val="center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5486CCAC" w14:textId="77777777" w:rsidR="00FB3753" w:rsidRPr="00FB3753" w:rsidRDefault="00FB3753" w:rsidP="005D3DB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B375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令和５年度いわて水産アカデミー第５期研修生募集要項</w:t>
            </w:r>
          </w:p>
        </w:tc>
      </w:tr>
    </w:tbl>
    <w:p w14:paraId="5ACDA8D8" w14:textId="0E320228" w:rsidR="00246907" w:rsidRDefault="00246907" w:rsidP="00FB3753">
      <w:pPr>
        <w:spacing w:line="600" w:lineRule="auto"/>
        <w:jc w:val="right"/>
      </w:pPr>
      <w:r>
        <w:rPr>
          <w:rFonts w:hint="eastAsia"/>
        </w:rPr>
        <w:t>いわて水産アカデミー運営協議会</w:t>
      </w:r>
    </w:p>
    <w:p w14:paraId="2BFD49DA" w14:textId="7FF872ED" w:rsidR="00246907" w:rsidRPr="00246907" w:rsidRDefault="00D74365" w:rsidP="00246907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１ </w:t>
      </w:r>
      <w:r w:rsidR="00EA1949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いわて水産アカデミーについて</w:t>
      </w:r>
      <w:r w:rsidR="00044A38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</w:p>
    <w:p w14:paraId="67378C77" w14:textId="11877243" w:rsidR="00862D5A" w:rsidRDefault="00C9084A" w:rsidP="00862D5A">
      <w:pPr>
        <w:ind w:leftChars="100" w:left="213" w:firstLineChars="50" w:firstLine="106"/>
      </w:pPr>
      <w:r>
        <w:rPr>
          <w:rFonts w:hint="eastAsia"/>
        </w:rPr>
        <w:t>「いわて水産アカデミー」（以下「アカデミー」という。）は、漁業就業希望者を地域内外から確保し、</w:t>
      </w:r>
      <w:r w:rsidR="001467D2">
        <w:rPr>
          <w:rFonts w:hint="eastAsia"/>
        </w:rPr>
        <w:t>地域漁業をリードする担い手として育成することを目的に設立され</w:t>
      </w:r>
      <w:r w:rsidR="00A67ECE">
        <w:rPr>
          <w:rFonts w:hint="eastAsia"/>
        </w:rPr>
        <w:t>た漁業研修機関であり</w:t>
      </w:r>
      <w:r w:rsidR="00950462">
        <w:rPr>
          <w:rFonts w:hint="eastAsia"/>
        </w:rPr>
        <w:t>、</w:t>
      </w:r>
      <w:r w:rsidR="00EA1949">
        <w:rPr>
          <w:rFonts w:hint="eastAsia"/>
        </w:rPr>
        <w:t>漁業への</w:t>
      </w:r>
      <w:r>
        <w:rPr>
          <w:rFonts w:hint="eastAsia"/>
        </w:rPr>
        <w:t>就業に必要な知識や実践的な技術</w:t>
      </w:r>
      <w:r w:rsidR="00A67ECE">
        <w:rPr>
          <w:rFonts w:hint="eastAsia"/>
        </w:rPr>
        <w:t>を</w:t>
      </w:r>
      <w:r>
        <w:rPr>
          <w:rFonts w:hint="eastAsia"/>
        </w:rPr>
        <w:t>習得</w:t>
      </w:r>
      <w:r w:rsidR="00A67ECE">
        <w:rPr>
          <w:rFonts w:hint="eastAsia"/>
        </w:rPr>
        <w:t>できる</w:t>
      </w:r>
      <w:r w:rsidR="00E23F8B">
        <w:rPr>
          <w:rFonts w:hint="eastAsia"/>
        </w:rPr>
        <w:t>ほか</w:t>
      </w:r>
      <w:r>
        <w:rPr>
          <w:rFonts w:hint="eastAsia"/>
        </w:rPr>
        <w:t>、小型船舶操縦士等の免許取得</w:t>
      </w:r>
      <w:r w:rsidR="001467D2">
        <w:rPr>
          <w:rFonts w:hint="eastAsia"/>
        </w:rPr>
        <w:t>を</w:t>
      </w:r>
      <w:r>
        <w:rPr>
          <w:rFonts w:hint="eastAsia"/>
        </w:rPr>
        <w:t>可能</w:t>
      </w:r>
      <w:r w:rsidR="001467D2">
        <w:rPr>
          <w:rFonts w:hint="eastAsia"/>
        </w:rPr>
        <w:t>とした、</w:t>
      </w:r>
      <w:r w:rsidR="001467D2" w:rsidRPr="001467D2">
        <w:rPr>
          <w:rFonts w:hint="eastAsia"/>
        </w:rPr>
        <w:t>岩手県独自の研修</w:t>
      </w:r>
      <w:r w:rsidR="00A67ECE">
        <w:rPr>
          <w:rFonts w:hint="eastAsia"/>
        </w:rPr>
        <w:t>プログラム</w:t>
      </w:r>
      <w:r w:rsidR="00950462">
        <w:rPr>
          <w:rFonts w:hint="eastAsia"/>
        </w:rPr>
        <w:t>となって</w:t>
      </w:r>
      <w:r w:rsidR="00E23F8B">
        <w:rPr>
          <w:rFonts w:hint="eastAsia"/>
        </w:rPr>
        <w:t>います</w:t>
      </w:r>
      <w:r>
        <w:rPr>
          <w:rFonts w:hint="eastAsia"/>
        </w:rPr>
        <w:t>。</w:t>
      </w:r>
    </w:p>
    <w:p w14:paraId="3A0224FF" w14:textId="7A97DDC7" w:rsidR="00246907" w:rsidRDefault="00C9084A" w:rsidP="00862D5A">
      <w:pPr>
        <w:ind w:leftChars="100" w:left="213" w:firstLineChars="100" w:firstLine="213"/>
      </w:pPr>
      <w:r>
        <w:rPr>
          <w:rFonts w:hint="eastAsia"/>
        </w:rPr>
        <w:t>アカデミーは、漁業協同組合、漁業関係団体、沿岸地区の市町村、岩手県で構成する「いわて水産アカデミー運営協議会」が運営しており、県内の関係機関・団体が一体となって、研修生の漁業就業</w:t>
      </w:r>
      <w:r w:rsidR="00862D5A">
        <w:rPr>
          <w:rFonts w:hint="eastAsia"/>
        </w:rPr>
        <w:t>と地域への</w:t>
      </w:r>
      <w:r>
        <w:rPr>
          <w:rFonts w:hint="eastAsia"/>
        </w:rPr>
        <w:t>定着を</w:t>
      </w:r>
      <w:r w:rsidR="00326CFC">
        <w:rPr>
          <w:rFonts w:hint="eastAsia"/>
        </w:rPr>
        <w:t>バックアップ</w:t>
      </w:r>
      <w:r>
        <w:rPr>
          <w:rFonts w:hint="eastAsia"/>
        </w:rPr>
        <w:t>します。</w:t>
      </w:r>
    </w:p>
    <w:p w14:paraId="7F522346" w14:textId="0B4F36EA" w:rsidR="00246907" w:rsidRPr="00246907" w:rsidRDefault="00D74365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２ </w:t>
      </w:r>
      <w:r w:rsidR="00246907" w:rsidRPr="0024690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募集人数</w:t>
      </w:r>
      <w:r w:rsidR="00044A38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</w:p>
    <w:p w14:paraId="0D203011" w14:textId="7A9A244B" w:rsidR="00246907" w:rsidRDefault="00C9084A" w:rsidP="000F2DD4">
      <w:pPr>
        <w:ind w:firstLineChars="200" w:firstLine="425"/>
      </w:pPr>
      <w:r>
        <w:rPr>
          <w:rFonts w:hint="eastAsia"/>
        </w:rPr>
        <w:t>10</w:t>
      </w:r>
      <w:r w:rsidR="00246907">
        <w:rPr>
          <w:rFonts w:hint="eastAsia"/>
        </w:rPr>
        <w:t>名</w:t>
      </w:r>
    </w:p>
    <w:p w14:paraId="26E0A490" w14:textId="588172F5" w:rsidR="00246907" w:rsidRPr="00246907" w:rsidRDefault="00D74365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３ </w:t>
      </w:r>
      <w:r w:rsidR="00246907" w:rsidRPr="0024690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応募資格</w:t>
      </w:r>
      <w:r w:rsidR="00044A38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</w:p>
    <w:p w14:paraId="1315FE7C" w14:textId="02FC0546" w:rsidR="00246907" w:rsidRDefault="00246907" w:rsidP="000F2DD4">
      <w:pPr>
        <w:ind w:firstLineChars="200" w:firstLine="425"/>
      </w:pPr>
      <w:r>
        <w:rPr>
          <w:rFonts w:hint="eastAsia"/>
        </w:rPr>
        <w:t>令和</w:t>
      </w:r>
      <w:r w:rsidR="000B7810">
        <w:rPr>
          <w:rFonts w:hint="eastAsia"/>
        </w:rPr>
        <w:t>５</w:t>
      </w:r>
      <w:r>
        <w:rPr>
          <w:rFonts w:hint="eastAsia"/>
        </w:rPr>
        <w:t>年４月１日時点で50歳以下であって、次のいずれかに該当する者。</w:t>
      </w:r>
    </w:p>
    <w:p w14:paraId="4DD08A2D" w14:textId="181ACD6A" w:rsidR="00246907" w:rsidRDefault="00D661AB" w:rsidP="000F2DD4">
      <w:pPr>
        <w:ind w:firstLineChars="200" w:firstLine="425"/>
      </w:pPr>
      <w:r>
        <w:rPr>
          <w:rFonts w:hint="eastAsia"/>
        </w:rPr>
        <w:t>・</w:t>
      </w:r>
      <w:r w:rsidR="00246907">
        <w:rPr>
          <w:rFonts w:hint="eastAsia"/>
        </w:rPr>
        <w:t>研修の修了後、岩手県内に定住して漁業に就業される方</w:t>
      </w:r>
    </w:p>
    <w:p w14:paraId="5451C3DA" w14:textId="348A1393" w:rsidR="00246907" w:rsidRPr="00F57256" w:rsidRDefault="00246907" w:rsidP="000F2DD4">
      <w:pPr>
        <w:ind w:leftChars="200" w:left="638" w:hangingChars="100" w:hanging="213"/>
      </w:pPr>
      <w:r>
        <w:rPr>
          <w:rFonts w:hint="eastAsia"/>
        </w:rPr>
        <w:t>・岩手県内で漁業就業している方</w:t>
      </w:r>
      <w:r w:rsidR="00A95A43">
        <w:rPr>
          <w:rFonts w:hint="eastAsia"/>
        </w:rPr>
        <w:t>のうち</w:t>
      </w:r>
      <w:r>
        <w:rPr>
          <w:rFonts w:hint="eastAsia"/>
        </w:rPr>
        <w:t>、漁業の知識や技術を習得し、漁業経営の安定・拡大を図る意思のある方</w:t>
      </w:r>
    </w:p>
    <w:p w14:paraId="5FD3646D" w14:textId="4575F073" w:rsidR="004D0B30" w:rsidRPr="004D0B30" w:rsidRDefault="00D74365" w:rsidP="004D0B30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４ </w:t>
      </w:r>
      <w:r w:rsidR="004D0B30" w:rsidRPr="004D0B30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研修期間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A67EC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</w:t>
      </w:r>
    </w:p>
    <w:p w14:paraId="4BC08875" w14:textId="1C824959" w:rsidR="00246907" w:rsidRDefault="004D0B30" w:rsidP="000F2DD4">
      <w:pPr>
        <w:ind w:firstLineChars="200" w:firstLine="425"/>
      </w:pPr>
      <w:r>
        <w:rPr>
          <w:rFonts w:hint="eastAsia"/>
        </w:rPr>
        <w:t>１年間（令和</w:t>
      </w:r>
      <w:r w:rsidR="000B7810">
        <w:rPr>
          <w:rFonts w:hint="eastAsia"/>
        </w:rPr>
        <w:t>５</w:t>
      </w:r>
      <w:r>
        <w:rPr>
          <w:rFonts w:hint="eastAsia"/>
        </w:rPr>
        <w:t>年４月から令和</w:t>
      </w:r>
      <w:r w:rsidR="000B7810">
        <w:rPr>
          <w:rFonts w:hint="eastAsia"/>
        </w:rPr>
        <w:t>６</w:t>
      </w:r>
      <w:r>
        <w:rPr>
          <w:rFonts w:hint="eastAsia"/>
        </w:rPr>
        <w:t>年３月まで）</w:t>
      </w:r>
    </w:p>
    <w:p w14:paraId="343FC8B2" w14:textId="0E55BF1A" w:rsidR="004D0B30" w:rsidRPr="004D0B30" w:rsidRDefault="00D74365" w:rsidP="004D0B30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５ </w:t>
      </w:r>
      <w:r w:rsidR="00A67EC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研修</w:t>
      </w:r>
      <w:r w:rsidR="004D0B30" w:rsidRPr="004D0B30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概要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A67EC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</w:t>
      </w:r>
    </w:p>
    <w:p w14:paraId="0E03267D" w14:textId="0AA02C2C" w:rsidR="00246907" w:rsidRPr="003A39E8" w:rsidRDefault="00BF705E" w:rsidP="00BF705E">
      <w:pPr>
        <w:spacing w:line="400" w:lineRule="exact"/>
        <w:ind w:firstLineChars="50" w:firstLine="12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(1)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41B66">
        <w:rPr>
          <w:rFonts w:ascii="ＭＳ ゴシック" w:eastAsia="ＭＳ ゴシック" w:hAnsi="ＭＳ ゴシック" w:hint="eastAsia"/>
          <w:sz w:val="24"/>
          <w:szCs w:val="24"/>
        </w:rPr>
        <w:t>集合研修</w:t>
      </w:r>
    </w:p>
    <w:tbl>
      <w:tblPr>
        <w:tblStyle w:val="a3"/>
        <w:tblW w:w="83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7710"/>
      </w:tblGrid>
      <w:tr w:rsidR="00731FCB" w14:paraId="084CCF30" w14:textId="77777777" w:rsidTr="00BF705E">
        <w:tc>
          <w:tcPr>
            <w:tcW w:w="680" w:type="dxa"/>
            <w:vAlign w:val="center"/>
          </w:tcPr>
          <w:p w14:paraId="4664C771" w14:textId="52759431" w:rsidR="00731FCB" w:rsidRDefault="00916A96">
            <w:r>
              <w:rPr>
                <w:rFonts w:hint="eastAsia"/>
              </w:rPr>
              <w:t>会場</w:t>
            </w:r>
          </w:p>
        </w:tc>
        <w:tc>
          <w:tcPr>
            <w:tcW w:w="7710" w:type="dxa"/>
            <w:vAlign w:val="center"/>
          </w:tcPr>
          <w:p w14:paraId="057F8638" w14:textId="1072474E" w:rsidR="00731FCB" w:rsidRDefault="00044A38" w:rsidP="004E24A3">
            <w:r w:rsidRPr="00044A38">
              <w:rPr>
                <w:rFonts w:hint="eastAsia"/>
              </w:rPr>
              <w:t>岩手県水産技術センター（</w:t>
            </w:r>
            <w:r>
              <w:rPr>
                <w:rFonts w:hint="eastAsia"/>
              </w:rPr>
              <w:t>岩手県</w:t>
            </w:r>
            <w:r w:rsidRPr="00044A38">
              <w:rPr>
                <w:rFonts w:hint="eastAsia"/>
              </w:rPr>
              <w:t>釜石市大字平田</w:t>
            </w:r>
            <w:r>
              <w:rPr>
                <w:rFonts w:hint="eastAsia"/>
              </w:rPr>
              <w:t>３－</w:t>
            </w:r>
            <w:r w:rsidRPr="00044A38">
              <w:rPr>
                <w:rFonts w:hint="eastAsia"/>
              </w:rPr>
              <w:t>75</w:t>
            </w:r>
            <w:r>
              <w:rPr>
                <w:rFonts w:hint="eastAsia"/>
              </w:rPr>
              <w:t>－３</w:t>
            </w:r>
            <w:r w:rsidRPr="00044A38">
              <w:rPr>
                <w:rFonts w:hint="eastAsia"/>
              </w:rPr>
              <w:t>）</w:t>
            </w:r>
          </w:p>
        </w:tc>
      </w:tr>
      <w:tr w:rsidR="00C9434F" w14:paraId="5FF3E268" w14:textId="77777777" w:rsidTr="00BF705E">
        <w:trPr>
          <w:trHeight w:val="94"/>
        </w:trPr>
        <w:tc>
          <w:tcPr>
            <w:tcW w:w="680" w:type="dxa"/>
            <w:vMerge w:val="restart"/>
            <w:vAlign w:val="center"/>
          </w:tcPr>
          <w:p w14:paraId="51B1372D" w14:textId="72BD7D13" w:rsidR="00C9434F" w:rsidRDefault="00C9434F">
            <w:r>
              <w:rPr>
                <w:rFonts w:hint="eastAsia"/>
              </w:rPr>
              <w:t>日程</w:t>
            </w:r>
          </w:p>
        </w:tc>
        <w:tc>
          <w:tcPr>
            <w:tcW w:w="7710" w:type="dxa"/>
            <w:vAlign w:val="center"/>
          </w:tcPr>
          <w:p w14:paraId="169EAA31" w14:textId="5B453F74" w:rsidR="00C9434F" w:rsidRPr="00025275" w:rsidRDefault="00C9434F" w:rsidP="00C9434F">
            <w:r>
              <w:rPr>
                <w:rFonts w:hint="eastAsia"/>
              </w:rPr>
              <w:t>令和５年</w:t>
            </w:r>
            <w:r w:rsidRPr="00C9434F">
              <w:rPr>
                <w:rFonts w:hint="eastAsia"/>
              </w:rPr>
              <w:t>４月下旬、５月下旬</w:t>
            </w:r>
            <w:r>
              <w:rPr>
                <w:rFonts w:hint="eastAsia"/>
              </w:rPr>
              <w:t>、７月下旬、９月下旬、11月下旬、令和６年１月下旬、２月下旬（ワカメ養殖の繁忙期を考慮した日程で実施します）</w:t>
            </w:r>
          </w:p>
        </w:tc>
      </w:tr>
      <w:tr w:rsidR="00025275" w14:paraId="027C2E73" w14:textId="77777777" w:rsidTr="00BF705E">
        <w:trPr>
          <w:trHeight w:val="30"/>
        </w:trPr>
        <w:tc>
          <w:tcPr>
            <w:tcW w:w="680" w:type="dxa"/>
            <w:vMerge/>
            <w:vAlign w:val="center"/>
          </w:tcPr>
          <w:p w14:paraId="5700E447" w14:textId="77777777" w:rsidR="00025275" w:rsidRDefault="00025275"/>
        </w:tc>
        <w:tc>
          <w:tcPr>
            <w:tcW w:w="7710" w:type="dxa"/>
            <w:vAlign w:val="center"/>
          </w:tcPr>
          <w:p w14:paraId="58424C76" w14:textId="0F6C6397" w:rsidR="00025275" w:rsidRDefault="00025275" w:rsidP="00C9434F">
            <w:r>
              <w:rPr>
                <w:rFonts w:hint="eastAsia"/>
              </w:rPr>
              <w:t>土日祝祭日を除く連続４日間開催</w:t>
            </w:r>
            <w:r w:rsidR="00C9434F">
              <w:rPr>
                <w:rFonts w:hint="eastAsia"/>
              </w:rPr>
              <w:t>（平日の10</w:t>
            </w:r>
            <w:r>
              <w:rPr>
                <w:rFonts w:hint="eastAsia"/>
              </w:rPr>
              <w:t>時～17時</w:t>
            </w:r>
            <w:r w:rsidR="00C9434F">
              <w:rPr>
                <w:rFonts w:hint="eastAsia"/>
              </w:rPr>
              <w:t>を基本とし</w:t>
            </w:r>
            <w:r>
              <w:rPr>
                <w:rFonts w:hint="eastAsia"/>
              </w:rPr>
              <w:t>、一部の実習や現場見学等は</w:t>
            </w:r>
            <w:r w:rsidR="00C9434F">
              <w:rPr>
                <w:rFonts w:hint="eastAsia"/>
              </w:rPr>
              <w:t>深夜・</w:t>
            </w:r>
            <w:r>
              <w:rPr>
                <w:rFonts w:hint="eastAsia"/>
              </w:rPr>
              <w:t>早朝から実施します）</w:t>
            </w:r>
          </w:p>
        </w:tc>
      </w:tr>
      <w:tr w:rsidR="00025275" w14:paraId="6AEFA505" w14:textId="13B520BF" w:rsidTr="00BF705E">
        <w:trPr>
          <w:trHeight w:val="607"/>
        </w:trPr>
        <w:tc>
          <w:tcPr>
            <w:tcW w:w="680" w:type="dxa"/>
            <w:vMerge w:val="restart"/>
            <w:vAlign w:val="center"/>
          </w:tcPr>
          <w:p w14:paraId="0E5FFBBA" w14:textId="6C8A9848" w:rsidR="00025275" w:rsidRDefault="00025275">
            <w:r>
              <w:rPr>
                <w:rFonts w:hint="eastAsia"/>
              </w:rPr>
              <w:t>内容</w:t>
            </w:r>
          </w:p>
        </w:tc>
        <w:tc>
          <w:tcPr>
            <w:tcW w:w="7710" w:type="dxa"/>
            <w:vAlign w:val="center"/>
          </w:tcPr>
          <w:p w14:paraId="7E9ED867" w14:textId="22A279C3" w:rsidR="00025275" w:rsidRDefault="00025275" w:rsidP="00A41B66">
            <w:r>
              <w:rPr>
                <w:rFonts w:hint="eastAsia"/>
              </w:rPr>
              <w:t>集合研修</w:t>
            </w:r>
            <w:r>
              <w:rPr>
                <w:rFonts w:cs="ＭＳ 明朝" w:hint="eastAsia"/>
              </w:rPr>
              <w:t>Ⅰ</w:t>
            </w:r>
            <w:r w:rsidR="00C9434F">
              <w:rPr>
                <w:rFonts w:cs="ＭＳ 明朝" w:hint="eastAsia"/>
              </w:rPr>
              <w:t>（４月期、５月期）</w:t>
            </w:r>
          </w:p>
          <w:p w14:paraId="26B5F7A9" w14:textId="5FABDDF6" w:rsidR="00025275" w:rsidRDefault="00EA1949" w:rsidP="00EA1949">
            <w:pPr>
              <w:ind w:left="213" w:hangingChars="100" w:hanging="213"/>
            </w:pPr>
            <w:r>
              <w:rPr>
                <w:rFonts w:hint="eastAsia"/>
              </w:rPr>
              <w:t>・</w:t>
            </w:r>
            <w:r w:rsidR="00025275" w:rsidRPr="00780776">
              <w:rPr>
                <w:rFonts w:hint="eastAsia"/>
              </w:rPr>
              <w:t>座学講習や演習</w:t>
            </w:r>
            <w:r w:rsidR="00025275">
              <w:rPr>
                <w:rFonts w:hint="eastAsia"/>
              </w:rPr>
              <w:t>、現場見学・体験等により、漁業に関する基本的な知識や技術を習得</w:t>
            </w:r>
            <w:r w:rsidR="00C9434F">
              <w:rPr>
                <w:rFonts w:hint="eastAsia"/>
              </w:rPr>
              <w:t>します</w:t>
            </w:r>
          </w:p>
        </w:tc>
      </w:tr>
      <w:tr w:rsidR="00025275" w14:paraId="596B4A5B" w14:textId="34C6275B" w:rsidTr="00BF705E">
        <w:trPr>
          <w:trHeight w:val="1003"/>
        </w:trPr>
        <w:tc>
          <w:tcPr>
            <w:tcW w:w="680" w:type="dxa"/>
            <w:vMerge/>
            <w:vAlign w:val="center"/>
          </w:tcPr>
          <w:p w14:paraId="2D141575" w14:textId="77777777" w:rsidR="00025275" w:rsidRDefault="00025275"/>
        </w:tc>
        <w:tc>
          <w:tcPr>
            <w:tcW w:w="7710" w:type="dxa"/>
            <w:vAlign w:val="center"/>
          </w:tcPr>
          <w:p w14:paraId="4DC10915" w14:textId="73AACEC4" w:rsidR="00025275" w:rsidRPr="00A41B66" w:rsidRDefault="00025275" w:rsidP="00044A38">
            <w:r>
              <w:rPr>
                <w:rFonts w:hint="eastAsia"/>
              </w:rPr>
              <w:t>集合研修Ⅱ</w:t>
            </w:r>
            <w:r w:rsidR="00C9434F">
              <w:rPr>
                <w:rFonts w:hint="eastAsia"/>
              </w:rPr>
              <w:t>（</w:t>
            </w:r>
            <w:r w:rsidR="00C9434F" w:rsidRPr="00C9434F">
              <w:rPr>
                <w:rFonts w:hint="eastAsia"/>
              </w:rPr>
              <w:t>７月</w:t>
            </w:r>
            <w:r w:rsidR="00C9434F">
              <w:rPr>
                <w:rFonts w:hint="eastAsia"/>
              </w:rPr>
              <w:t>期</w:t>
            </w:r>
            <w:r w:rsidR="00C9434F" w:rsidRPr="00C9434F">
              <w:rPr>
                <w:rFonts w:hint="eastAsia"/>
              </w:rPr>
              <w:t>、９月</w:t>
            </w:r>
            <w:r w:rsidR="00C9434F">
              <w:rPr>
                <w:rFonts w:hint="eastAsia"/>
              </w:rPr>
              <w:t>期</w:t>
            </w:r>
            <w:r w:rsidR="00C9434F" w:rsidRPr="00C9434F">
              <w:rPr>
                <w:rFonts w:hint="eastAsia"/>
              </w:rPr>
              <w:t>、11月</w:t>
            </w:r>
            <w:r w:rsidR="00C9434F">
              <w:rPr>
                <w:rFonts w:hint="eastAsia"/>
              </w:rPr>
              <w:t>期</w:t>
            </w:r>
            <w:r w:rsidR="00C9434F" w:rsidRPr="00C9434F">
              <w:rPr>
                <w:rFonts w:hint="eastAsia"/>
              </w:rPr>
              <w:t>、１月</w:t>
            </w:r>
            <w:r w:rsidR="00C9434F">
              <w:rPr>
                <w:rFonts w:hint="eastAsia"/>
              </w:rPr>
              <w:t>期</w:t>
            </w:r>
            <w:r w:rsidR="00C9434F" w:rsidRPr="00C9434F">
              <w:rPr>
                <w:rFonts w:hint="eastAsia"/>
              </w:rPr>
              <w:t>、２月</w:t>
            </w:r>
            <w:r w:rsidR="00C9434F">
              <w:rPr>
                <w:rFonts w:hint="eastAsia"/>
              </w:rPr>
              <w:t>期）</w:t>
            </w:r>
          </w:p>
          <w:p w14:paraId="07F102FE" w14:textId="0ECFAEBB" w:rsidR="00025275" w:rsidRDefault="00EA1949" w:rsidP="00A41B66">
            <w:r>
              <w:rPr>
                <w:rFonts w:hint="eastAsia"/>
              </w:rPr>
              <w:t>・</w:t>
            </w:r>
            <w:r w:rsidR="00025275">
              <w:rPr>
                <w:rFonts w:hint="eastAsia"/>
              </w:rPr>
              <w:t>座</w:t>
            </w:r>
            <w:r w:rsidR="00C9434F">
              <w:rPr>
                <w:rFonts w:hint="eastAsia"/>
              </w:rPr>
              <w:t>学講習や演習、現場実習等により、応用的な知識や技術を習得します</w:t>
            </w:r>
          </w:p>
          <w:p w14:paraId="30E08D4D" w14:textId="02395A72" w:rsidR="00025275" w:rsidRPr="00780776" w:rsidRDefault="00EA1949" w:rsidP="00EA1949">
            <w:pPr>
              <w:ind w:left="213" w:hangingChars="100" w:hanging="213"/>
            </w:pPr>
            <w:r>
              <w:rPr>
                <w:rFonts w:hint="eastAsia"/>
              </w:rPr>
              <w:t>・</w:t>
            </w:r>
            <w:r w:rsidR="00025275">
              <w:rPr>
                <w:rFonts w:hint="eastAsia"/>
              </w:rPr>
              <w:t>漁業就業に必要な資格を取</w:t>
            </w:r>
            <w:r w:rsidR="00BF705E">
              <w:rPr>
                <w:rFonts w:hint="eastAsia"/>
              </w:rPr>
              <w:t>得します（二級小型船舶操縦士免許、第二級海上特殊無線技士免許）</w:t>
            </w:r>
          </w:p>
        </w:tc>
      </w:tr>
    </w:tbl>
    <w:p w14:paraId="79E07AEC" w14:textId="77777777" w:rsidR="00A010A9" w:rsidRDefault="00A41B66" w:rsidP="00A010A9">
      <w:pPr>
        <w:ind w:firstLineChars="100" w:firstLine="213"/>
      </w:pPr>
      <w:r>
        <w:rPr>
          <w:rFonts w:hint="eastAsia"/>
        </w:rPr>
        <w:t>※</w:t>
      </w:r>
      <w:r w:rsidR="00E37737" w:rsidRPr="00E37737">
        <w:rPr>
          <w:rFonts w:hint="eastAsia"/>
        </w:rPr>
        <w:t>新型コロナウイルス感染症対策等により、研修日程等を変更する場合があります。</w:t>
      </w:r>
    </w:p>
    <w:p w14:paraId="22983C0C" w14:textId="77777777" w:rsidR="00A010A9" w:rsidRDefault="00A41B66" w:rsidP="00A010A9">
      <w:pPr>
        <w:ind w:firstLineChars="100" w:firstLine="213"/>
      </w:pPr>
      <w:r>
        <w:rPr>
          <w:rFonts w:hint="eastAsia"/>
        </w:rPr>
        <w:t>※居住地から通学する研修生には、アカデミーが交通費を支給します。</w:t>
      </w:r>
    </w:p>
    <w:p w14:paraId="46895F65" w14:textId="04E364A2" w:rsidR="00A41B66" w:rsidRPr="00A41B66" w:rsidRDefault="00F40D90" w:rsidP="00A010A9">
      <w:pPr>
        <w:ind w:leftChars="100" w:left="426" w:hangingChars="100" w:hanging="213"/>
      </w:pPr>
      <w:r>
        <w:rPr>
          <w:rFonts w:hint="eastAsia"/>
        </w:rPr>
        <w:t>※</w:t>
      </w:r>
      <w:r w:rsidR="00A41B66">
        <w:rPr>
          <w:rFonts w:hint="eastAsia"/>
        </w:rPr>
        <w:t>遠距離等の事情により、通学が困難と認められる研修生には、アカデミーが宿泊費を実費負担します（上限額あり）。</w:t>
      </w:r>
    </w:p>
    <w:p w14:paraId="135E38F8" w14:textId="6283B7CE" w:rsidR="007F0A4C" w:rsidRPr="003A39E8" w:rsidRDefault="00BF705E" w:rsidP="00BF705E">
      <w:pPr>
        <w:spacing w:line="400" w:lineRule="exact"/>
        <w:ind w:firstLineChars="50" w:firstLine="12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 xml:space="preserve">2) </w:t>
      </w:r>
      <w:r w:rsidR="007F0A4C">
        <w:rPr>
          <w:rFonts w:ascii="ＭＳ ゴシック" w:eastAsia="ＭＳ ゴシック" w:hAnsi="ＭＳ ゴシック" w:hint="eastAsia"/>
          <w:sz w:val="24"/>
          <w:szCs w:val="24"/>
        </w:rPr>
        <w:t>実践研修</w:t>
      </w:r>
      <w:r w:rsidR="007F0A4C" w:rsidRPr="003A39E8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7F0A4C" w:rsidRPr="003A39E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E320E">
        <w:rPr>
          <w:rFonts w:ascii="ＭＳ ゴシック" w:eastAsia="ＭＳ ゴシック" w:hAnsi="ＭＳ ゴシック" w:hint="eastAsia"/>
          <w:sz w:val="24"/>
          <w:szCs w:val="24"/>
        </w:rPr>
        <w:t>４月～令和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7F0A4C" w:rsidRPr="003A39E8">
        <w:rPr>
          <w:rFonts w:ascii="ＭＳ ゴシック" w:eastAsia="ＭＳ ゴシック" w:hAnsi="ＭＳ ゴシック" w:hint="eastAsia"/>
          <w:sz w:val="24"/>
          <w:szCs w:val="24"/>
        </w:rPr>
        <w:t>年３月）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648"/>
      </w:tblGrid>
      <w:tr w:rsidR="007F0A4C" w14:paraId="3571C5EF" w14:textId="77777777" w:rsidTr="00BF705E">
        <w:trPr>
          <w:trHeight w:val="30"/>
        </w:trPr>
        <w:tc>
          <w:tcPr>
            <w:tcW w:w="709" w:type="dxa"/>
            <w:vAlign w:val="center"/>
          </w:tcPr>
          <w:p w14:paraId="08374F75" w14:textId="2EAEDC91" w:rsidR="007F0A4C" w:rsidRDefault="007F0A4C" w:rsidP="009F3D7F">
            <w:r>
              <w:rPr>
                <w:rFonts w:hint="eastAsia"/>
              </w:rPr>
              <w:t>場所</w:t>
            </w:r>
          </w:p>
        </w:tc>
        <w:tc>
          <w:tcPr>
            <w:tcW w:w="7648" w:type="dxa"/>
            <w:vAlign w:val="center"/>
          </w:tcPr>
          <w:p w14:paraId="2B960605" w14:textId="659A240E" w:rsidR="007F0A4C" w:rsidRDefault="007F0A4C" w:rsidP="00BF705E">
            <w:r w:rsidRPr="007F0A4C">
              <w:rPr>
                <w:rFonts w:hint="eastAsia"/>
              </w:rPr>
              <w:t>漁業就業を希望する市町村</w:t>
            </w:r>
            <w:r w:rsidR="00BF705E">
              <w:rPr>
                <w:rFonts w:hint="eastAsia"/>
              </w:rPr>
              <w:t>（</w:t>
            </w:r>
            <w:r>
              <w:rPr>
                <w:rFonts w:hint="eastAsia"/>
              </w:rPr>
              <w:t>事前に</w:t>
            </w:r>
            <w:r w:rsidRPr="007F0A4C">
              <w:rPr>
                <w:rFonts w:hint="eastAsia"/>
              </w:rPr>
              <w:t>希望を確認</w:t>
            </w:r>
            <w:r w:rsidR="00BF705E">
              <w:rPr>
                <w:rFonts w:hint="eastAsia"/>
              </w:rPr>
              <w:t>のうえ、研修先を調整します）</w:t>
            </w:r>
          </w:p>
        </w:tc>
      </w:tr>
      <w:tr w:rsidR="007F0A4C" w:rsidRPr="00EA1427" w14:paraId="7A198D5D" w14:textId="77777777" w:rsidTr="00F40D90">
        <w:trPr>
          <w:trHeight w:val="72"/>
        </w:trPr>
        <w:tc>
          <w:tcPr>
            <w:tcW w:w="709" w:type="dxa"/>
            <w:vAlign w:val="center"/>
          </w:tcPr>
          <w:p w14:paraId="68C32CAD" w14:textId="1BAB2E53" w:rsidR="007F0A4C" w:rsidRDefault="007F0A4C" w:rsidP="009F3D7F">
            <w:r>
              <w:rPr>
                <w:rFonts w:hint="eastAsia"/>
              </w:rPr>
              <w:t>日程</w:t>
            </w:r>
          </w:p>
        </w:tc>
        <w:tc>
          <w:tcPr>
            <w:tcW w:w="7648" w:type="dxa"/>
            <w:vAlign w:val="center"/>
          </w:tcPr>
          <w:p w14:paraId="68FE2D37" w14:textId="288EC592" w:rsidR="007F0A4C" w:rsidRDefault="004E320E" w:rsidP="00BF705E">
            <w:r>
              <w:rPr>
                <w:rFonts w:hint="eastAsia"/>
              </w:rPr>
              <w:t>9</w:t>
            </w:r>
            <w:r w:rsidR="007F0A4C">
              <w:rPr>
                <w:rFonts w:hint="eastAsia"/>
              </w:rPr>
              <w:t>0時間／月程度</w:t>
            </w:r>
            <w:r w:rsidR="00BF705E">
              <w:rPr>
                <w:rFonts w:hint="eastAsia"/>
              </w:rPr>
              <w:t>（研修を行う漁業の繁忙期、閑散期等の状況を考慮します）</w:t>
            </w:r>
          </w:p>
        </w:tc>
      </w:tr>
      <w:tr w:rsidR="007F0A4C" w14:paraId="0A64D9A0" w14:textId="77777777" w:rsidTr="00F40D90">
        <w:trPr>
          <w:trHeight w:val="345"/>
        </w:trPr>
        <w:tc>
          <w:tcPr>
            <w:tcW w:w="709" w:type="dxa"/>
            <w:vAlign w:val="center"/>
          </w:tcPr>
          <w:p w14:paraId="415128B0" w14:textId="2CF671D4" w:rsidR="007F0A4C" w:rsidRDefault="007F0A4C" w:rsidP="009F3D7F">
            <w:r>
              <w:rPr>
                <w:rFonts w:hint="eastAsia"/>
              </w:rPr>
              <w:t>内容</w:t>
            </w:r>
          </w:p>
        </w:tc>
        <w:tc>
          <w:tcPr>
            <w:tcW w:w="7648" w:type="dxa"/>
            <w:vAlign w:val="center"/>
          </w:tcPr>
          <w:p w14:paraId="567CBCD3" w14:textId="364E02CD" w:rsidR="00F40D90" w:rsidRDefault="00E37737" w:rsidP="00F40D90">
            <w:r>
              <w:rPr>
                <w:rFonts w:hint="eastAsia"/>
              </w:rPr>
              <w:t>漁業就業を希望する市町村に居住し、</w:t>
            </w:r>
            <w:r w:rsidR="00F40D90" w:rsidRPr="00F40D90">
              <w:rPr>
                <w:rFonts w:hint="eastAsia"/>
              </w:rPr>
              <w:t>指導漁業者の下で、</w:t>
            </w:r>
            <w:r>
              <w:rPr>
                <w:rFonts w:hint="eastAsia"/>
              </w:rPr>
              <w:t>実際の漁業現場（海上・陸上）において</w:t>
            </w:r>
            <w:r w:rsidR="00BF705E">
              <w:rPr>
                <w:rFonts w:hint="eastAsia"/>
              </w:rPr>
              <w:t>漁労技術</w:t>
            </w:r>
            <w:r w:rsidR="00F40D90">
              <w:rPr>
                <w:rFonts w:hint="eastAsia"/>
              </w:rPr>
              <w:t>を</w:t>
            </w:r>
            <w:r>
              <w:rPr>
                <w:rFonts w:hint="eastAsia"/>
              </w:rPr>
              <w:t>習得</w:t>
            </w:r>
            <w:r w:rsidR="00F40D90">
              <w:rPr>
                <w:rFonts w:hint="eastAsia"/>
              </w:rPr>
              <w:t>します</w:t>
            </w:r>
          </w:p>
        </w:tc>
      </w:tr>
    </w:tbl>
    <w:p w14:paraId="1D9BCE66" w14:textId="7605780A" w:rsidR="005E56CF" w:rsidRDefault="005E56CF" w:rsidP="005E56CF"/>
    <w:p w14:paraId="1394A9C6" w14:textId="5E2D6A94" w:rsidR="008E4362" w:rsidRPr="004D0B30" w:rsidRDefault="008E4362" w:rsidP="008E4362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６</w:t>
      </w:r>
      <w:r w:rsidR="00D74365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受講料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</w:t>
      </w:r>
      <w:r w:rsidR="00F40D90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</w:p>
    <w:p w14:paraId="4941D903" w14:textId="77777777" w:rsidR="00780776" w:rsidRPr="007F0A4C" w:rsidRDefault="008E4362" w:rsidP="000F2DD4">
      <w:pPr>
        <w:ind w:firstLineChars="200" w:firstLine="425"/>
      </w:pPr>
      <w:r>
        <w:rPr>
          <w:rFonts w:hint="eastAsia"/>
        </w:rPr>
        <w:t>118,800円</w:t>
      </w:r>
      <w:r w:rsidR="0074719C">
        <w:rPr>
          <w:rFonts w:hint="eastAsia"/>
        </w:rPr>
        <w:t>（入講時に一括納付）</w:t>
      </w:r>
    </w:p>
    <w:p w14:paraId="7E2F17E3" w14:textId="241DF44D" w:rsidR="008E4362" w:rsidRDefault="008E4362" w:rsidP="000F2DD4">
      <w:pPr>
        <w:ind w:firstLineChars="200" w:firstLine="425"/>
      </w:pPr>
      <w:r>
        <w:rPr>
          <w:rFonts w:hint="eastAsia"/>
        </w:rPr>
        <w:t>※</w:t>
      </w:r>
      <w:r w:rsidR="00F751A5">
        <w:rPr>
          <w:rFonts w:hint="eastAsia"/>
        </w:rPr>
        <w:t>研修時</w:t>
      </w:r>
      <w:r>
        <w:rPr>
          <w:rFonts w:hint="eastAsia"/>
        </w:rPr>
        <w:t>の宿泊所（合宿施設）は設けておりません。</w:t>
      </w:r>
    </w:p>
    <w:p w14:paraId="073BB9FF" w14:textId="270D7888" w:rsidR="00862D5A" w:rsidRDefault="00566F8F" w:rsidP="000F2DD4">
      <w:pPr>
        <w:ind w:leftChars="200" w:left="638" w:hangingChars="100" w:hanging="213"/>
      </w:pPr>
      <w:r>
        <w:rPr>
          <w:rFonts w:hint="eastAsia"/>
        </w:rPr>
        <w:t>※</w:t>
      </w:r>
      <w:r w:rsidR="008E4362">
        <w:rPr>
          <w:rFonts w:hint="eastAsia"/>
        </w:rPr>
        <w:t>研修期間中の生活費（住居費、食費、水道光熱費等）や作業用衣類（作業服、合羽、長靴等）は自己負担となります。</w:t>
      </w:r>
    </w:p>
    <w:p w14:paraId="04D2DA28" w14:textId="357EFC68" w:rsidR="0074719C" w:rsidRPr="004D0B30" w:rsidRDefault="0074719C" w:rsidP="007D6E1D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７</w:t>
      </w:r>
      <w:r w:rsidR="00D74365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応募手続</w:t>
      </w:r>
      <w:r w:rsidR="004E32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</w:t>
      </w:r>
    </w:p>
    <w:p w14:paraId="2807E881" w14:textId="3DCB498F" w:rsidR="0074719C" w:rsidRPr="003A39E8" w:rsidRDefault="0074719C" w:rsidP="00583F5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A39E8"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365DF4">
        <w:rPr>
          <w:rFonts w:ascii="ＭＳ ゴシック" w:eastAsia="ＭＳ ゴシック" w:hAnsi="ＭＳ ゴシック" w:hint="eastAsia"/>
          <w:sz w:val="24"/>
          <w:szCs w:val="24"/>
        </w:rPr>
        <w:t>募集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7FE39643" w14:textId="3AD1C7EB" w:rsidR="00862D5A" w:rsidRDefault="004E320E" w:rsidP="00916A96">
      <w:pPr>
        <w:ind w:firstLineChars="300" w:firstLine="638"/>
      </w:pPr>
      <w:r>
        <w:rPr>
          <w:rFonts w:hint="eastAsia"/>
        </w:rPr>
        <w:t>令和</w:t>
      </w:r>
      <w:r w:rsidR="00F40D90">
        <w:rPr>
          <w:rFonts w:hint="eastAsia"/>
        </w:rPr>
        <w:t>４</w:t>
      </w:r>
      <w:r>
        <w:rPr>
          <w:rFonts w:hint="eastAsia"/>
        </w:rPr>
        <w:t>年</w:t>
      </w:r>
      <w:r w:rsidR="009E2C3D">
        <w:rPr>
          <w:rFonts w:hint="eastAsia"/>
        </w:rPr>
        <w:t>７</w:t>
      </w:r>
      <w:r w:rsidR="0074719C">
        <w:rPr>
          <w:rFonts w:hint="eastAsia"/>
        </w:rPr>
        <w:t>月</w:t>
      </w:r>
      <w:r w:rsidR="00F40D90">
        <w:rPr>
          <w:rFonts w:hint="eastAsia"/>
        </w:rPr>
        <w:t>１</w:t>
      </w:r>
      <w:r w:rsidR="0074719C">
        <w:rPr>
          <w:rFonts w:hint="eastAsia"/>
        </w:rPr>
        <w:t>日</w:t>
      </w:r>
      <w:r>
        <w:rPr>
          <w:rFonts w:hint="eastAsia"/>
        </w:rPr>
        <w:t>(</w:t>
      </w:r>
      <w:r w:rsidR="009E2C3D">
        <w:rPr>
          <w:rFonts w:hint="eastAsia"/>
        </w:rPr>
        <w:t>金</w:t>
      </w:r>
      <w:r>
        <w:rPr>
          <w:rFonts w:hint="eastAsia"/>
        </w:rPr>
        <w:t xml:space="preserve">) </w:t>
      </w:r>
      <w:r w:rsidR="0074719C">
        <w:rPr>
          <w:rFonts w:hint="eastAsia"/>
        </w:rPr>
        <w:t>から</w:t>
      </w:r>
      <w:r w:rsidR="00F40D90">
        <w:rPr>
          <w:rFonts w:hint="eastAsia"/>
        </w:rPr>
        <w:t xml:space="preserve"> </w:t>
      </w:r>
      <w:r w:rsidR="00E37737">
        <w:rPr>
          <w:rFonts w:hint="eastAsia"/>
        </w:rPr>
        <w:t>令和</w:t>
      </w:r>
      <w:r w:rsidR="00F40D90">
        <w:rPr>
          <w:rFonts w:hint="eastAsia"/>
        </w:rPr>
        <w:t>５</w:t>
      </w:r>
      <w:r w:rsidR="00E37737">
        <w:rPr>
          <w:rFonts w:hint="eastAsia"/>
        </w:rPr>
        <w:t>年</w:t>
      </w:r>
      <w:r w:rsidR="00F40D90">
        <w:rPr>
          <w:rFonts w:hint="eastAsia"/>
        </w:rPr>
        <w:t>２</w:t>
      </w:r>
      <w:r w:rsidR="0074719C">
        <w:rPr>
          <w:rFonts w:hint="eastAsia"/>
        </w:rPr>
        <w:t>月</w:t>
      </w:r>
      <w:r w:rsidR="00E37737">
        <w:rPr>
          <w:rFonts w:hint="eastAsia"/>
        </w:rPr>
        <w:t>2</w:t>
      </w:r>
      <w:r w:rsidR="00F40D90">
        <w:rPr>
          <w:rFonts w:hint="eastAsia"/>
        </w:rPr>
        <w:t>8</w:t>
      </w:r>
      <w:r w:rsidR="0074719C">
        <w:rPr>
          <w:rFonts w:hint="eastAsia"/>
        </w:rPr>
        <w:t>日</w:t>
      </w:r>
      <w:r w:rsidR="00B071BE">
        <w:rPr>
          <w:rFonts w:hint="eastAsia"/>
        </w:rPr>
        <w:t>(</w:t>
      </w:r>
      <w:r w:rsidR="00F40D90">
        <w:rPr>
          <w:rFonts w:hint="eastAsia"/>
        </w:rPr>
        <w:t>火</w:t>
      </w:r>
      <w:r w:rsidR="00B071BE">
        <w:rPr>
          <w:rFonts w:hint="eastAsia"/>
        </w:rPr>
        <w:t>)</w:t>
      </w:r>
      <w:r w:rsidR="00B071BE">
        <w:t xml:space="preserve"> </w:t>
      </w:r>
      <w:r w:rsidR="0074719C">
        <w:rPr>
          <w:rFonts w:hint="eastAsia"/>
        </w:rPr>
        <w:t>まで（当日消印有効）</w:t>
      </w:r>
    </w:p>
    <w:p w14:paraId="7FD4783A" w14:textId="085FC6F2" w:rsidR="009E2C3D" w:rsidRPr="0074719C" w:rsidRDefault="00F61FDC" w:rsidP="009E2C3D">
      <w:pPr>
        <w:ind w:firstLineChars="300" w:firstLine="638"/>
      </w:pPr>
      <w:r>
        <w:rPr>
          <w:rFonts w:hint="eastAsia"/>
        </w:rPr>
        <w:t>※定員</w:t>
      </w:r>
      <w:r w:rsidR="009E2C3D">
        <w:rPr>
          <w:rFonts w:hint="eastAsia"/>
        </w:rPr>
        <w:t>に達した場合は、期間内に募集を締め切ることがあります。</w:t>
      </w:r>
    </w:p>
    <w:p w14:paraId="3A74BC79" w14:textId="39C67BB3" w:rsidR="00365DF4" w:rsidRPr="003A39E8" w:rsidRDefault="00365DF4" w:rsidP="00862D5A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A39E8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3A39E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16A96">
        <w:rPr>
          <w:rFonts w:ascii="ＭＳ ゴシック" w:eastAsia="ＭＳ ゴシック" w:hAnsi="ＭＳ ゴシック" w:hint="eastAsia"/>
          <w:sz w:val="24"/>
          <w:szCs w:val="24"/>
        </w:rPr>
        <w:t>応募</w:t>
      </w:r>
      <w:r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tbl>
      <w:tblPr>
        <w:tblStyle w:val="a3"/>
        <w:tblW w:w="7937" w:type="dxa"/>
        <w:tblInd w:w="562" w:type="dxa"/>
        <w:tblLook w:val="04A0" w:firstRow="1" w:lastRow="0" w:firstColumn="1" w:lastColumn="0" w:noHBand="0" w:noVBand="1"/>
      </w:tblPr>
      <w:tblGrid>
        <w:gridCol w:w="1757"/>
        <w:gridCol w:w="6180"/>
      </w:tblGrid>
      <w:tr w:rsidR="00365DF4" w14:paraId="448971F9" w14:textId="77777777" w:rsidTr="00916A96">
        <w:tc>
          <w:tcPr>
            <w:tcW w:w="1757" w:type="dxa"/>
            <w:vAlign w:val="center"/>
          </w:tcPr>
          <w:p w14:paraId="7BDAB58C" w14:textId="77777777" w:rsidR="00365DF4" w:rsidRDefault="00365DF4" w:rsidP="009F3D7F">
            <w:r>
              <w:rPr>
                <w:rFonts w:hint="eastAsia"/>
              </w:rPr>
              <w:t>申込書</w:t>
            </w:r>
          </w:p>
        </w:tc>
        <w:tc>
          <w:tcPr>
            <w:tcW w:w="6180" w:type="dxa"/>
            <w:vAlign w:val="center"/>
          </w:tcPr>
          <w:p w14:paraId="1073C641" w14:textId="77777777" w:rsidR="00365DF4" w:rsidRDefault="00365DF4" w:rsidP="009F3D7F">
            <w:r>
              <w:rPr>
                <w:rFonts w:hint="eastAsia"/>
              </w:rPr>
              <w:t>様式第１号</w:t>
            </w:r>
          </w:p>
        </w:tc>
      </w:tr>
      <w:tr w:rsidR="00365DF4" w:rsidRPr="00EA1427" w14:paraId="76713276" w14:textId="77777777" w:rsidTr="00916A96">
        <w:tc>
          <w:tcPr>
            <w:tcW w:w="1757" w:type="dxa"/>
            <w:vAlign w:val="center"/>
          </w:tcPr>
          <w:p w14:paraId="67E6266F" w14:textId="5AFD6F3E" w:rsidR="00365DF4" w:rsidRDefault="00365DF4" w:rsidP="009F3D7F">
            <w:r>
              <w:rPr>
                <w:rFonts w:hint="eastAsia"/>
              </w:rPr>
              <w:t>履歴書</w:t>
            </w:r>
          </w:p>
        </w:tc>
        <w:tc>
          <w:tcPr>
            <w:tcW w:w="6180" w:type="dxa"/>
            <w:vAlign w:val="center"/>
          </w:tcPr>
          <w:p w14:paraId="323A0226" w14:textId="344CAAC8" w:rsidR="007B6E79" w:rsidRDefault="00365DF4" w:rsidP="00A010A9">
            <w:r>
              <w:rPr>
                <w:rFonts w:hint="eastAsia"/>
              </w:rPr>
              <w:t>様式第２号</w:t>
            </w:r>
            <w:r w:rsidR="00A010A9">
              <w:rPr>
                <w:rFonts w:hint="eastAsia"/>
              </w:rPr>
              <w:t>［</w:t>
            </w:r>
            <w:r w:rsidR="007B6E79">
              <w:rPr>
                <w:rFonts w:hint="eastAsia"/>
              </w:rPr>
              <w:t>写真（応募前３</w:t>
            </w:r>
            <w:r w:rsidR="00A010A9">
              <w:rPr>
                <w:rFonts w:hint="eastAsia"/>
              </w:rPr>
              <w:t>か</w:t>
            </w:r>
            <w:r w:rsidR="007B6E79">
              <w:rPr>
                <w:rFonts w:hint="eastAsia"/>
              </w:rPr>
              <w:t>月以内に撮影した正面上半身脱帽、縦４cm×横３cmサイズ）を貼</w:t>
            </w:r>
            <w:r w:rsidR="00644C53">
              <w:rPr>
                <w:rFonts w:hint="eastAsia"/>
              </w:rPr>
              <w:t>り</w:t>
            </w:r>
            <w:r w:rsidR="007B6E79">
              <w:rPr>
                <w:rFonts w:hint="eastAsia"/>
              </w:rPr>
              <w:t>付</w:t>
            </w:r>
            <w:r w:rsidR="00644C53">
              <w:rPr>
                <w:rFonts w:hint="eastAsia"/>
              </w:rPr>
              <w:t>け</w:t>
            </w:r>
            <w:r w:rsidR="00A010A9">
              <w:rPr>
                <w:rFonts w:hint="eastAsia"/>
              </w:rPr>
              <w:t>てください］</w:t>
            </w:r>
          </w:p>
        </w:tc>
      </w:tr>
      <w:tr w:rsidR="00365DF4" w14:paraId="7B810BBA" w14:textId="77777777" w:rsidTr="00916A96">
        <w:tc>
          <w:tcPr>
            <w:tcW w:w="1757" w:type="dxa"/>
            <w:vAlign w:val="center"/>
          </w:tcPr>
          <w:p w14:paraId="6FA9BDB8" w14:textId="1D291528" w:rsidR="00365DF4" w:rsidRDefault="00365DF4" w:rsidP="009F3D7F">
            <w:r>
              <w:rPr>
                <w:rFonts w:hint="eastAsia"/>
              </w:rPr>
              <w:t>誓約書</w:t>
            </w:r>
          </w:p>
        </w:tc>
        <w:tc>
          <w:tcPr>
            <w:tcW w:w="6180" w:type="dxa"/>
            <w:vAlign w:val="center"/>
          </w:tcPr>
          <w:p w14:paraId="5DE02890" w14:textId="77777777" w:rsidR="00365DF4" w:rsidRDefault="00365DF4" w:rsidP="00365DF4">
            <w:r>
              <w:rPr>
                <w:rFonts w:hint="eastAsia"/>
              </w:rPr>
              <w:t>様式第３号</w:t>
            </w:r>
          </w:p>
        </w:tc>
      </w:tr>
      <w:tr w:rsidR="00365DF4" w14:paraId="6C057C7F" w14:textId="77777777" w:rsidTr="00916A96"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0ABE299" w14:textId="7835B93C" w:rsidR="00365DF4" w:rsidRDefault="00365DF4" w:rsidP="009F3D7F">
            <w:r>
              <w:rPr>
                <w:rFonts w:hint="eastAsia"/>
              </w:rPr>
              <w:t>親権者の同意書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7D20BD27" w14:textId="77777777" w:rsidR="00365DF4" w:rsidRDefault="00365DF4" w:rsidP="009F3D7F">
            <w:r>
              <w:rPr>
                <w:rFonts w:hint="eastAsia"/>
              </w:rPr>
              <w:t>様式第４号（未成年の場合）</w:t>
            </w:r>
          </w:p>
        </w:tc>
      </w:tr>
    </w:tbl>
    <w:p w14:paraId="298613BE" w14:textId="7E763B38" w:rsidR="00780776" w:rsidRPr="00365DF4" w:rsidRDefault="00657528" w:rsidP="00916A96">
      <w:pPr>
        <w:ind w:firstLineChars="300" w:firstLine="638"/>
      </w:pPr>
      <w:r>
        <w:rPr>
          <w:rFonts w:hint="eastAsia"/>
        </w:rPr>
        <w:t>※</w:t>
      </w:r>
      <w:r w:rsidR="007B6E79" w:rsidRPr="007B6E79">
        <w:rPr>
          <w:rFonts w:hint="eastAsia"/>
        </w:rPr>
        <w:t>受理した応募書類は返却しませんので、予めご了承ください。</w:t>
      </w:r>
    </w:p>
    <w:p w14:paraId="17B02064" w14:textId="2ADF0D36" w:rsidR="0036707A" w:rsidRPr="003A39E8" w:rsidRDefault="0036707A" w:rsidP="00862D5A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A39E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58F4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3A39E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F2DD4">
        <w:rPr>
          <w:rFonts w:ascii="ＭＳ ゴシック" w:eastAsia="ＭＳ ゴシック" w:hAnsi="ＭＳ ゴシック" w:hint="eastAsia"/>
          <w:sz w:val="24"/>
          <w:szCs w:val="24"/>
        </w:rPr>
        <w:t>提出</w:t>
      </w:r>
      <w:r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p w14:paraId="5AD750ED" w14:textId="281DDA72" w:rsidR="002558F4" w:rsidRDefault="002558F4" w:rsidP="00916A96">
      <w:pPr>
        <w:ind w:firstLineChars="300" w:firstLine="638"/>
      </w:pPr>
      <w:r w:rsidRPr="002558F4">
        <w:rPr>
          <w:rFonts w:hint="eastAsia"/>
        </w:rPr>
        <w:t>期日までに、</w:t>
      </w:r>
      <w:r w:rsidR="000F2DD4">
        <w:rPr>
          <w:rFonts w:hint="eastAsia"/>
        </w:rPr>
        <w:t>応募</w:t>
      </w:r>
      <w:r w:rsidR="001B5462">
        <w:rPr>
          <w:rFonts w:hint="eastAsia"/>
        </w:rPr>
        <w:t>書類の一式</w:t>
      </w:r>
      <w:r>
        <w:rPr>
          <w:rFonts w:hint="eastAsia"/>
        </w:rPr>
        <w:t>について、</w:t>
      </w:r>
      <w:r w:rsidR="001B5462">
        <w:rPr>
          <w:rFonts w:hint="eastAsia"/>
        </w:rPr>
        <w:t>次の宛先に郵送又は持参してください。</w:t>
      </w:r>
    </w:p>
    <w:tbl>
      <w:tblPr>
        <w:tblStyle w:val="a3"/>
        <w:tblW w:w="7937" w:type="dxa"/>
        <w:tblInd w:w="562" w:type="dxa"/>
        <w:tblLook w:val="04A0" w:firstRow="1" w:lastRow="0" w:firstColumn="1" w:lastColumn="0" w:noHBand="0" w:noVBand="1"/>
      </w:tblPr>
      <w:tblGrid>
        <w:gridCol w:w="7937"/>
      </w:tblGrid>
      <w:tr w:rsidR="00E50E5D" w14:paraId="72FD6DAA" w14:textId="77777777" w:rsidTr="00916A96">
        <w:trPr>
          <w:trHeight w:val="387"/>
        </w:trPr>
        <w:tc>
          <w:tcPr>
            <w:tcW w:w="7937" w:type="dxa"/>
            <w:vAlign w:val="center"/>
          </w:tcPr>
          <w:p w14:paraId="360E9265" w14:textId="4ADDC78F" w:rsidR="00A010A9" w:rsidRDefault="00E20043" w:rsidP="00A010A9">
            <w:r w:rsidRPr="00E20043">
              <w:rPr>
                <w:rFonts w:hint="eastAsia"/>
              </w:rPr>
              <w:t>〒</w:t>
            </w:r>
            <w:r w:rsidR="00A010A9">
              <w:rPr>
                <w:rFonts w:hint="eastAsia"/>
              </w:rPr>
              <w:t>020-</w:t>
            </w:r>
            <w:r w:rsidRPr="00E20043">
              <w:rPr>
                <w:rFonts w:hint="eastAsia"/>
              </w:rPr>
              <w:t>00</w:t>
            </w:r>
            <w:r w:rsidR="00A010A9">
              <w:rPr>
                <w:rFonts w:hint="eastAsia"/>
              </w:rPr>
              <w:t>23</w:t>
            </w:r>
            <w:r w:rsidRPr="00E20043">
              <w:rPr>
                <w:rFonts w:hint="eastAsia"/>
              </w:rPr>
              <w:t xml:space="preserve">　岩手県</w:t>
            </w:r>
            <w:r w:rsidR="00A010A9">
              <w:rPr>
                <w:rFonts w:hint="eastAsia"/>
              </w:rPr>
              <w:t>盛岡市内丸16-１　岩手県水産会館５階</w:t>
            </w:r>
          </w:p>
          <w:p w14:paraId="259F7FFA" w14:textId="3E0421A8" w:rsidR="00E50E5D" w:rsidRDefault="00E20043" w:rsidP="00A010A9">
            <w:r>
              <w:rPr>
                <w:rFonts w:hint="eastAsia"/>
              </w:rPr>
              <w:t>いわて水産アカデミー運営協議会事務局</w:t>
            </w:r>
          </w:p>
        </w:tc>
      </w:tr>
    </w:tbl>
    <w:p w14:paraId="7A0DBB18" w14:textId="1CEF5B77" w:rsidR="002558F4" w:rsidRPr="004D0B30" w:rsidRDefault="002558F4" w:rsidP="002558F4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８</w:t>
      </w:r>
      <w:r w:rsidR="00D74365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選考方法</w:t>
      </w:r>
      <w:r w:rsidR="00B071B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</w:t>
      </w:r>
    </w:p>
    <w:p w14:paraId="0F6EB9F3" w14:textId="25949696" w:rsidR="0010491E" w:rsidRDefault="00916A96" w:rsidP="0010491E">
      <w:pPr>
        <w:ind w:leftChars="100" w:left="213" w:firstLineChars="100" w:firstLine="213"/>
      </w:pPr>
      <w:r>
        <w:rPr>
          <w:rFonts w:hint="eastAsia"/>
        </w:rPr>
        <w:t>応募</w:t>
      </w:r>
      <w:r w:rsidR="002558F4" w:rsidRPr="002558F4">
        <w:rPr>
          <w:rFonts w:hint="eastAsia"/>
        </w:rPr>
        <w:t>書類に</w:t>
      </w:r>
      <w:r w:rsidR="00315DDD">
        <w:rPr>
          <w:rFonts w:hint="eastAsia"/>
        </w:rPr>
        <w:t>基づ</w:t>
      </w:r>
      <w:r w:rsidR="00D02FE1">
        <w:rPr>
          <w:rFonts w:hint="eastAsia"/>
        </w:rPr>
        <w:t>き、事務局が応募</w:t>
      </w:r>
      <w:r w:rsidR="0010491E">
        <w:rPr>
          <w:rFonts w:hint="eastAsia"/>
        </w:rPr>
        <w:t>者と</w:t>
      </w:r>
      <w:r w:rsidR="00315DDD">
        <w:rPr>
          <w:rFonts w:hint="eastAsia"/>
        </w:rPr>
        <w:t>面談を行い、</w:t>
      </w:r>
      <w:r w:rsidR="0010491E">
        <w:rPr>
          <w:rFonts w:hint="eastAsia"/>
        </w:rPr>
        <w:t>入講の可否を</w:t>
      </w:r>
      <w:r w:rsidR="0010491E" w:rsidRPr="0010491E">
        <w:rPr>
          <w:rFonts w:hint="eastAsia"/>
        </w:rPr>
        <w:t>総合的に</w:t>
      </w:r>
      <w:r w:rsidR="002558F4" w:rsidRPr="002558F4">
        <w:rPr>
          <w:rFonts w:hint="eastAsia"/>
        </w:rPr>
        <w:t>判断します。</w:t>
      </w:r>
    </w:p>
    <w:p w14:paraId="74A89EAC" w14:textId="67DF0589" w:rsidR="0010491E" w:rsidRDefault="00315DDD" w:rsidP="00315DDD">
      <w:pPr>
        <w:ind w:leftChars="100" w:left="213" w:firstLineChars="100" w:firstLine="213"/>
      </w:pPr>
      <w:r>
        <w:rPr>
          <w:rFonts w:hint="eastAsia"/>
        </w:rPr>
        <w:t>面談の日時・場所等は、</w:t>
      </w:r>
      <w:r w:rsidR="00D02FE1">
        <w:rPr>
          <w:rFonts w:hint="eastAsia"/>
        </w:rPr>
        <w:t>応募</w:t>
      </w:r>
      <w:r w:rsidRPr="00315DDD">
        <w:rPr>
          <w:rFonts w:hint="eastAsia"/>
        </w:rPr>
        <w:t>書類</w:t>
      </w:r>
      <w:r w:rsidR="00D02FE1">
        <w:rPr>
          <w:rFonts w:hint="eastAsia"/>
        </w:rPr>
        <w:t>を受理した後、事務局が応募者と連絡</w:t>
      </w:r>
      <w:r>
        <w:rPr>
          <w:rFonts w:hint="eastAsia"/>
        </w:rPr>
        <w:t>調整します。</w:t>
      </w:r>
    </w:p>
    <w:p w14:paraId="3D28D4F2" w14:textId="57B058BC" w:rsidR="00D156DC" w:rsidRDefault="00315DDD" w:rsidP="00862D5A">
      <w:pPr>
        <w:ind w:leftChars="100" w:left="213" w:firstLineChars="100" w:firstLine="213"/>
      </w:pPr>
      <w:r>
        <w:rPr>
          <w:rFonts w:hint="eastAsia"/>
        </w:rPr>
        <w:t>また、面談では、職歴や家族構成、</w:t>
      </w:r>
      <w:r w:rsidRPr="00315DDD">
        <w:rPr>
          <w:rFonts w:hint="eastAsia"/>
        </w:rPr>
        <w:t>健康状態（疾病歴）</w:t>
      </w:r>
      <w:r>
        <w:rPr>
          <w:rFonts w:hint="eastAsia"/>
        </w:rPr>
        <w:t>等</w:t>
      </w:r>
      <w:r w:rsidRPr="00315DDD">
        <w:rPr>
          <w:rFonts w:hint="eastAsia"/>
        </w:rPr>
        <w:t>をお聞きしますので、予めご了承ください。</w:t>
      </w:r>
    </w:p>
    <w:p w14:paraId="0D5FA76D" w14:textId="65271F95" w:rsidR="008E7C84" w:rsidRPr="004D0B30" w:rsidRDefault="00D74365" w:rsidP="008E7C84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９ </w:t>
      </w:r>
      <w:r w:rsidR="008E7C8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支援制度</w:t>
      </w:r>
      <w:r w:rsidR="00D3056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</w:t>
      </w:r>
    </w:p>
    <w:p w14:paraId="420ED6AF" w14:textId="773AFA8B" w:rsidR="007D6E1D" w:rsidRPr="00D74365" w:rsidRDefault="007D6E1D" w:rsidP="007D6E1D">
      <w:pPr>
        <w:ind w:firstLineChars="100" w:firstLine="213"/>
        <w:rPr>
          <w:rFonts w:ascii="ＭＳ ゴシック" w:eastAsia="ＭＳ ゴシック" w:hAnsi="ＭＳ ゴシック"/>
        </w:rPr>
      </w:pPr>
      <w:r w:rsidRPr="00D74365">
        <w:rPr>
          <w:rFonts w:ascii="ＭＳ ゴシック" w:eastAsia="ＭＳ ゴシック" w:hAnsi="ＭＳ ゴシック" w:hint="eastAsia"/>
        </w:rPr>
        <w:t>次世代人材投資（準備型）資金</w:t>
      </w:r>
    </w:p>
    <w:p w14:paraId="25E9AABF" w14:textId="75FB7C51" w:rsidR="00D74365" w:rsidRDefault="00D74365" w:rsidP="00D74365">
      <w:pPr>
        <w:ind w:leftChars="100" w:left="213" w:firstLineChars="100" w:firstLine="213"/>
      </w:pPr>
      <w:r>
        <w:rPr>
          <w:rFonts w:hint="eastAsia"/>
        </w:rPr>
        <w:t>年齢制限や漁業経験の有無等の一定の</w:t>
      </w:r>
      <w:r w:rsidR="007D6E1D">
        <w:rPr>
          <w:rFonts w:hint="eastAsia"/>
        </w:rPr>
        <w:t>要件を満たす場合は、</w:t>
      </w:r>
      <w:r w:rsidRPr="00D74365">
        <w:rPr>
          <w:rFonts w:hint="eastAsia"/>
        </w:rPr>
        <w:t>研修期間中、</w:t>
      </w:r>
      <w:r w:rsidR="007D6E1D">
        <w:rPr>
          <w:rFonts w:hint="eastAsia"/>
        </w:rPr>
        <w:t>国から配分を受けた予算の範囲内で</w:t>
      </w:r>
      <w:r>
        <w:rPr>
          <w:rFonts w:hint="eastAsia"/>
        </w:rPr>
        <w:t>、</w:t>
      </w:r>
      <w:r w:rsidR="007D6E1D">
        <w:rPr>
          <w:rFonts w:hint="eastAsia"/>
        </w:rPr>
        <w:t>就業準備資金の給付を受けることができます。</w:t>
      </w:r>
    </w:p>
    <w:p w14:paraId="44183DCE" w14:textId="67597C4B" w:rsidR="007D6E1D" w:rsidRDefault="00FB3753" w:rsidP="00D74365">
      <w:pPr>
        <w:ind w:leftChars="100" w:left="213" w:firstLineChars="100" w:firstLine="213"/>
      </w:pPr>
      <w:r>
        <w:rPr>
          <w:rFonts w:hint="eastAsia"/>
        </w:rPr>
        <w:t>受給要件等の詳細については、お問</w:t>
      </w:r>
      <w:r w:rsidR="007D6E1D">
        <w:rPr>
          <w:rFonts w:hint="eastAsia"/>
        </w:rPr>
        <w:t>合せください。</w:t>
      </w:r>
    </w:p>
    <w:p w14:paraId="1CB6CB2D" w14:textId="5061AE5D" w:rsidR="007E3FF4" w:rsidRPr="004D0B30" w:rsidRDefault="007E3FF4" w:rsidP="007E3FF4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1</w:t>
      </w:r>
      <w:r w:rsidR="00D74365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0 </w:t>
      </w:r>
      <w: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問合せ先</w:t>
      </w:r>
      <w:r w:rsidR="00D3056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</w:t>
      </w:r>
    </w:p>
    <w:p w14:paraId="2B9D4D73" w14:textId="4E6B16A0" w:rsidR="00DE5C4D" w:rsidRPr="00D02FE1" w:rsidRDefault="00D74365" w:rsidP="00DE5C4D">
      <w:pPr>
        <w:ind w:firstLineChars="100" w:firstLine="213"/>
        <w:rPr>
          <w:rFonts w:ascii="ＭＳ ゴシック" w:eastAsia="ＭＳ ゴシック" w:hAnsi="ＭＳ ゴシック"/>
        </w:rPr>
      </w:pPr>
      <w:r w:rsidRPr="00D02FE1">
        <w:rPr>
          <w:rFonts w:ascii="ＭＳ ゴシック" w:eastAsia="ＭＳ ゴシック" w:hAnsi="ＭＳ ゴシック" w:hint="eastAsia"/>
        </w:rPr>
        <w:t>いわて水産アカデミー運営協議会事務局（岩手県漁業担い手育成基金</w:t>
      </w:r>
      <w:r w:rsidR="00813E83" w:rsidRPr="00D02FE1">
        <w:rPr>
          <w:rFonts w:ascii="ＭＳ ゴシック" w:eastAsia="ＭＳ ゴシック" w:hAnsi="ＭＳ ゴシック" w:hint="eastAsia"/>
        </w:rPr>
        <w:t>：髙橋</w:t>
      </w:r>
      <w:r w:rsidRPr="00D02FE1">
        <w:rPr>
          <w:rFonts w:ascii="ＭＳ ゴシック" w:eastAsia="ＭＳ ゴシック" w:hAnsi="ＭＳ ゴシック" w:hint="eastAsia"/>
        </w:rPr>
        <w:t>）</w:t>
      </w:r>
    </w:p>
    <w:p w14:paraId="18489BF9" w14:textId="64276A85" w:rsidR="00D74365" w:rsidRDefault="00D74365" w:rsidP="00DE5C4D">
      <w:pPr>
        <w:ind w:firstLineChars="100" w:firstLine="213"/>
      </w:pPr>
      <w:r w:rsidRPr="00D74365">
        <w:t>TEL：019-62</w:t>
      </w:r>
      <w:r>
        <w:rPr>
          <w:rFonts w:hint="eastAsia"/>
        </w:rPr>
        <w:t>6-3063</w:t>
      </w:r>
      <w:r w:rsidR="00813E83" w:rsidRPr="00813E83">
        <w:rPr>
          <w:rFonts w:hint="eastAsia"/>
        </w:rPr>
        <w:t>（平日の午前</w:t>
      </w:r>
      <w:r w:rsidR="00813E83">
        <w:rPr>
          <w:rFonts w:hint="eastAsia"/>
        </w:rPr>
        <w:t>９</w:t>
      </w:r>
      <w:r w:rsidR="00813E83" w:rsidRPr="00813E83">
        <w:rPr>
          <w:rFonts w:hint="eastAsia"/>
        </w:rPr>
        <w:t>時</w:t>
      </w:r>
      <w:r w:rsidR="00813E83" w:rsidRPr="00813E83">
        <w:t>から午後５時まで受付）</w:t>
      </w:r>
    </w:p>
    <w:p w14:paraId="291981F1" w14:textId="02E87DF6" w:rsidR="00813E83" w:rsidRDefault="00813E83" w:rsidP="00DE5C4D">
      <w:pPr>
        <w:ind w:firstLineChars="100" w:firstLine="213"/>
      </w:pPr>
      <w:r w:rsidRPr="00813E83">
        <w:t>FAX：019-62</w:t>
      </w:r>
      <w:r>
        <w:rPr>
          <w:rFonts w:hint="eastAsia"/>
        </w:rPr>
        <w:t>6-3063</w:t>
      </w:r>
      <w:r w:rsidRPr="00813E83">
        <w:t>（24時間受付）</w:t>
      </w:r>
    </w:p>
    <w:p w14:paraId="2C34F4D3" w14:textId="7A123628" w:rsidR="00813E83" w:rsidRDefault="00813E83" w:rsidP="00813E83">
      <w:pPr>
        <w:ind w:firstLineChars="100" w:firstLine="213"/>
      </w:pPr>
      <w:r>
        <w:rPr>
          <w:rFonts w:hint="eastAsia"/>
        </w:rPr>
        <w:t xml:space="preserve">いわて漁業担い手ポータル　</w:t>
      </w:r>
      <w:r>
        <w:t>https://if-ninaite.or.jp/</w:t>
      </w:r>
    </w:p>
    <w:p w14:paraId="5242E665" w14:textId="618DFDA9" w:rsidR="00813E83" w:rsidRPr="00365DF4" w:rsidRDefault="00813E83" w:rsidP="00813E83">
      <w:pPr>
        <w:spacing w:line="120" w:lineRule="exact"/>
      </w:pPr>
    </w:p>
    <w:p w14:paraId="4CB0EEEC" w14:textId="66156124" w:rsidR="007E3FF4" w:rsidRPr="00D02FE1" w:rsidRDefault="00D02FE1" w:rsidP="007E3FF4">
      <w:pPr>
        <w:ind w:firstLineChars="100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岩手県農林水産部水産振興課</w:t>
      </w:r>
      <w:r w:rsidR="007E3FF4" w:rsidRPr="00D02FE1">
        <w:rPr>
          <w:rFonts w:ascii="ＭＳ ゴシック" w:eastAsia="ＭＳ ゴシック" w:hAnsi="ＭＳ ゴシック" w:hint="eastAsia"/>
        </w:rPr>
        <w:t>（担い手チーム</w:t>
      </w:r>
      <w:r w:rsidR="00DE5C4D" w:rsidRPr="00D02FE1">
        <w:rPr>
          <w:rFonts w:ascii="ＭＳ ゴシック" w:eastAsia="ＭＳ ゴシック" w:hAnsi="ＭＳ ゴシック" w:hint="eastAsia"/>
        </w:rPr>
        <w:t>：藤村</w:t>
      </w:r>
      <w:r w:rsidR="007D6E1D" w:rsidRPr="00D02FE1">
        <w:rPr>
          <w:rFonts w:ascii="ＭＳ ゴシック" w:eastAsia="ＭＳ ゴシック" w:hAnsi="ＭＳ ゴシック" w:hint="eastAsia"/>
        </w:rPr>
        <w:t>・岸</w:t>
      </w:r>
      <w:r w:rsidR="007E3FF4" w:rsidRPr="00D02FE1">
        <w:rPr>
          <w:rFonts w:ascii="ＭＳ ゴシック" w:eastAsia="ＭＳ ゴシック" w:hAnsi="ＭＳ ゴシック" w:hint="eastAsia"/>
        </w:rPr>
        <w:t>）</w:t>
      </w:r>
    </w:p>
    <w:p w14:paraId="3ACAABC7" w14:textId="5B3F3A5D" w:rsidR="00DE5C4D" w:rsidRDefault="007E3FF4" w:rsidP="007E3FF4">
      <w:pPr>
        <w:ind w:firstLineChars="100" w:firstLine="213"/>
      </w:pPr>
      <w:r>
        <w:rPr>
          <w:rFonts w:hint="eastAsia"/>
        </w:rPr>
        <w:t>TEL：019</w:t>
      </w:r>
      <w:r w:rsidR="00D74365">
        <w:rPr>
          <w:rFonts w:hint="eastAsia"/>
        </w:rPr>
        <w:t>-</w:t>
      </w:r>
      <w:r>
        <w:rPr>
          <w:rFonts w:hint="eastAsia"/>
        </w:rPr>
        <w:t>629</w:t>
      </w:r>
      <w:r w:rsidR="00D74365">
        <w:t>-</w:t>
      </w:r>
      <w:r>
        <w:rPr>
          <w:rFonts w:hint="eastAsia"/>
        </w:rPr>
        <w:t>5806</w:t>
      </w:r>
      <w:r w:rsidR="00DE5C4D">
        <w:rPr>
          <w:rFonts w:hint="eastAsia"/>
        </w:rPr>
        <w:t>（平日の午前８時30分から午後５時15分まで受付）</w:t>
      </w:r>
    </w:p>
    <w:p w14:paraId="0C2CB52E" w14:textId="1F393AC3" w:rsidR="007E3FF4" w:rsidRDefault="007E3FF4" w:rsidP="007E3FF4">
      <w:pPr>
        <w:ind w:firstLineChars="100" w:firstLine="213"/>
      </w:pPr>
      <w:r>
        <w:rPr>
          <w:rFonts w:hint="eastAsia"/>
        </w:rPr>
        <w:t>FAX</w:t>
      </w:r>
      <w:r w:rsidR="00DE5C4D">
        <w:rPr>
          <w:rFonts w:hint="eastAsia"/>
        </w:rPr>
        <w:t>：</w:t>
      </w:r>
      <w:r>
        <w:rPr>
          <w:rFonts w:hint="eastAsia"/>
        </w:rPr>
        <w:t>019</w:t>
      </w:r>
      <w:r w:rsidR="00D74365">
        <w:rPr>
          <w:rFonts w:hint="eastAsia"/>
        </w:rPr>
        <w:t>-</w:t>
      </w:r>
      <w:r>
        <w:rPr>
          <w:rFonts w:hint="eastAsia"/>
        </w:rPr>
        <w:t>629</w:t>
      </w:r>
      <w:r w:rsidR="00D74365">
        <w:t>-</w:t>
      </w:r>
      <w:r>
        <w:rPr>
          <w:rFonts w:hint="eastAsia"/>
        </w:rPr>
        <w:t>5824</w:t>
      </w:r>
      <w:r w:rsidR="00DE5C4D">
        <w:rPr>
          <w:rFonts w:hint="eastAsia"/>
        </w:rPr>
        <w:t>（24時間受付）</w:t>
      </w:r>
    </w:p>
    <w:p w14:paraId="2A2F6EEB" w14:textId="35E0C0B4" w:rsidR="00246907" w:rsidRDefault="007E3FF4" w:rsidP="007E3FF4">
      <w:pPr>
        <w:ind w:firstLineChars="100" w:firstLine="213"/>
      </w:pPr>
      <w:r w:rsidRPr="007E3FF4">
        <w:t>Email</w:t>
      </w:r>
      <w:r w:rsidR="00DE5C4D">
        <w:rPr>
          <w:rFonts w:hint="eastAsia"/>
        </w:rPr>
        <w:t>：</w:t>
      </w:r>
      <w:r w:rsidR="00DE5C4D" w:rsidRPr="00DE5C4D">
        <w:t>AF0013@pref.iwate.jp</w:t>
      </w:r>
      <w:r w:rsidR="00DE5C4D">
        <w:rPr>
          <w:rFonts w:hint="eastAsia"/>
        </w:rPr>
        <w:t>（24時間受付）</w:t>
      </w:r>
    </w:p>
    <w:p w14:paraId="0A4D7BDB" w14:textId="77777777" w:rsidR="00A63C59" w:rsidRDefault="00A63C59" w:rsidP="00A63C59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E5C4D" w14:paraId="1C2295F3" w14:textId="77777777" w:rsidTr="00890B1A">
        <w:trPr>
          <w:trHeight w:val="267"/>
        </w:trPr>
        <w:tc>
          <w:tcPr>
            <w:tcW w:w="8505" w:type="dxa"/>
          </w:tcPr>
          <w:p w14:paraId="25CA546B" w14:textId="3B49DDD4" w:rsidR="00657528" w:rsidRPr="00194BA5" w:rsidRDefault="00FB3753" w:rsidP="00194B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4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0733D3" w:rsidRPr="00194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A0EEA" w:rsidRPr="00194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いわて水産アカデミー運営協議会　会員一覧</w:t>
            </w:r>
            <w:r w:rsidR="000733D3" w:rsidRPr="00194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94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246AB32" w14:textId="7A1B7C73" w:rsidR="00FA3C3D" w:rsidRPr="00194BA5" w:rsidRDefault="007D6E1D" w:rsidP="00194BA5">
            <w:pPr>
              <w:spacing w:line="240" w:lineRule="exact"/>
              <w:rPr>
                <w:sz w:val="18"/>
                <w:szCs w:val="18"/>
              </w:rPr>
            </w:pPr>
            <w:r w:rsidRPr="00194BA5">
              <w:rPr>
                <w:rFonts w:hint="eastAsia"/>
                <w:sz w:val="18"/>
                <w:szCs w:val="18"/>
              </w:rPr>
              <w:t>岩手県漁業協同組合連合会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東日本信用漁業協同組合連合会岩手支店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岩手県漁業共済組合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全国漁業信用基金協会岩手支所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日本漁船保険組合岩手県支所</w:t>
            </w:r>
            <w:r w:rsidR="00890B1A" w:rsidRPr="00194BA5">
              <w:rPr>
                <w:rFonts w:hint="eastAsia"/>
                <w:sz w:val="18"/>
                <w:szCs w:val="18"/>
              </w:rPr>
              <w:t>、(</w:t>
            </w:r>
            <w:r w:rsidRPr="00194BA5">
              <w:rPr>
                <w:rFonts w:hint="eastAsia"/>
                <w:sz w:val="18"/>
                <w:szCs w:val="18"/>
              </w:rPr>
              <w:t>公財</w:t>
            </w:r>
            <w:r w:rsidR="00890B1A" w:rsidRPr="00194BA5">
              <w:rPr>
                <w:rFonts w:hint="eastAsia"/>
                <w:sz w:val="18"/>
                <w:szCs w:val="18"/>
              </w:rPr>
              <w:t>)</w:t>
            </w:r>
            <w:r w:rsidRPr="00194BA5">
              <w:rPr>
                <w:rFonts w:hint="eastAsia"/>
                <w:sz w:val="18"/>
                <w:szCs w:val="18"/>
              </w:rPr>
              <w:t>岩手県漁業担い手育成基金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陸前高田市漁業就業者育成協議会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大船渡市漁業就業者確保育成協議会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、釜石市漁業担い手育成プロジェクトチーム、</w:t>
            </w:r>
            <w:r w:rsidRPr="00194BA5">
              <w:rPr>
                <w:rFonts w:hint="eastAsia"/>
                <w:sz w:val="18"/>
                <w:szCs w:val="18"/>
              </w:rPr>
              <w:t>大槌町漁業就業者育成協議会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山田町漁業就業者育成協議会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宮古市漁業就業者育成協議会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岩泉町漁業就業者育成協議会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田野畑村漁業就業者育成協議会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普代村漁業就業者支援協議会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野田村漁業担い手育成協議会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久慈市漁業就業者育成協議会</w:t>
            </w:r>
            <w:r w:rsidR="00890B1A" w:rsidRPr="00194BA5">
              <w:rPr>
                <w:rFonts w:hint="eastAsia"/>
                <w:sz w:val="18"/>
                <w:szCs w:val="18"/>
              </w:rPr>
              <w:t>、</w:t>
            </w:r>
            <w:r w:rsidRPr="00194BA5">
              <w:rPr>
                <w:rFonts w:hint="eastAsia"/>
                <w:sz w:val="18"/>
                <w:szCs w:val="18"/>
              </w:rPr>
              <w:t>洋野町漁業担い手対策協議会</w:t>
            </w:r>
            <w:r w:rsidR="00890B1A" w:rsidRPr="00194BA5">
              <w:rPr>
                <w:rFonts w:hint="eastAsia"/>
                <w:sz w:val="18"/>
                <w:szCs w:val="18"/>
              </w:rPr>
              <w:t>、岩手県</w:t>
            </w:r>
          </w:p>
        </w:tc>
      </w:tr>
    </w:tbl>
    <w:p w14:paraId="6C14F95D" w14:textId="77777777" w:rsidR="0074611E" w:rsidRPr="00194BA5" w:rsidRDefault="0074611E" w:rsidP="00194BA5">
      <w:pPr>
        <w:ind w:rightChars="26" w:right="55"/>
        <w:jc w:val="left"/>
        <w:rPr>
          <w:rFonts w:cs="Times New Roman"/>
          <w:color w:val="000000"/>
          <w:szCs w:val="21"/>
        </w:rPr>
      </w:pPr>
    </w:p>
    <w:sectPr w:rsidR="0074611E" w:rsidRPr="00194BA5" w:rsidSect="00C63F5D">
      <w:pgSz w:w="11906" w:h="16838" w:code="9"/>
      <w:pgMar w:top="567" w:right="1701" w:bottom="567" w:left="1701" w:header="454" w:footer="284" w:gutter="0"/>
      <w:cols w:space="425"/>
      <w:docGrid w:type="linesAndChars" w:linePitch="2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E9DC" w14:textId="77777777" w:rsidR="004434F6" w:rsidRDefault="004434F6" w:rsidP="00583F52">
      <w:r>
        <w:separator/>
      </w:r>
    </w:p>
  </w:endnote>
  <w:endnote w:type="continuationSeparator" w:id="0">
    <w:p w14:paraId="690F208C" w14:textId="77777777" w:rsidR="004434F6" w:rsidRDefault="004434F6" w:rsidP="0058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FD50" w14:textId="77777777" w:rsidR="004434F6" w:rsidRDefault="004434F6" w:rsidP="00583F52">
      <w:r>
        <w:separator/>
      </w:r>
    </w:p>
  </w:footnote>
  <w:footnote w:type="continuationSeparator" w:id="0">
    <w:p w14:paraId="3FDEA96A" w14:textId="77777777" w:rsidR="004434F6" w:rsidRDefault="004434F6" w:rsidP="0058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07"/>
    <w:rsid w:val="000108D5"/>
    <w:rsid w:val="00025275"/>
    <w:rsid w:val="00044A38"/>
    <w:rsid w:val="000733D3"/>
    <w:rsid w:val="00085CE9"/>
    <w:rsid w:val="00097E2E"/>
    <w:rsid w:val="000B7810"/>
    <w:rsid w:val="000C3B16"/>
    <w:rsid w:val="000F2DD4"/>
    <w:rsid w:val="0010491E"/>
    <w:rsid w:val="001467D2"/>
    <w:rsid w:val="00193382"/>
    <w:rsid w:val="00194BA5"/>
    <w:rsid w:val="001A3831"/>
    <w:rsid w:val="001B5462"/>
    <w:rsid w:val="001C7063"/>
    <w:rsid w:val="001D4ED4"/>
    <w:rsid w:val="0020716D"/>
    <w:rsid w:val="0022581B"/>
    <w:rsid w:val="00233DB4"/>
    <w:rsid w:val="00246907"/>
    <w:rsid w:val="002558F4"/>
    <w:rsid w:val="002817E9"/>
    <w:rsid w:val="002D7C4C"/>
    <w:rsid w:val="00315DDD"/>
    <w:rsid w:val="00322F1F"/>
    <w:rsid w:val="00326CFC"/>
    <w:rsid w:val="00337258"/>
    <w:rsid w:val="00351F0B"/>
    <w:rsid w:val="003644D3"/>
    <w:rsid w:val="00365DF4"/>
    <w:rsid w:val="0036707A"/>
    <w:rsid w:val="003728F0"/>
    <w:rsid w:val="003758F0"/>
    <w:rsid w:val="00377A46"/>
    <w:rsid w:val="003A39E8"/>
    <w:rsid w:val="004434F6"/>
    <w:rsid w:val="00471E89"/>
    <w:rsid w:val="00487875"/>
    <w:rsid w:val="004C77F9"/>
    <w:rsid w:val="004D0B30"/>
    <w:rsid w:val="004E24A3"/>
    <w:rsid w:val="004E320E"/>
    <w:rsid w:val="004F1CD7"/>
    <w:rsid w:val="00500185"/>
    <w:rsid w:val="00515328"/>
    <w:rsid w:val="005318A9"/>
    <w:rsid w:val="00566F8F"/>
    <w:rsid w:val="00583F52"/>
    <w:rsid w:val="005955FB"/>
    <w:rsid w:val="005A1BDC"/>
    <w:rsid w:val="005C0D29"/>
    <w:rsid w:val="005C43DD"/>
    <w:rsid w:val="005E56CF"/>
    <w:rsid w:val="005E60A1"/>
    <w:rsid w:val="005F2362"/>
    <w:rsid w:val="00601D57"/>
    <w:rsid w:val="00632A0A"/>
    <w:rsid w:val="00644C53"/>
    <w:rsid w:val="006517F0"/>
    <w:rsid w:val="00657528"/>
    <w:rsid w:val="006B2C47"/>
    <w:rsid w:val="006D2BE4"/>
    <w:rsid w:val="006D599D"/>
    <w:rsid w:val="007015A4"/>
    <w:rsid w:val="00731FCB"/>
    <w:rsid w:val="00745CD2"/>
    <w:rsid w:val="0074611E"/>
    <w:rsid w:val="0074719C"/>
    <w:rsid w:val="00780776"/>
    <w:rsid w:val="007B6E79"/>
    <w:rsid w:val="007D6E1D"/>
    <w:rsid w:val="007E3FF4"/>
    <w:rsid w:val="007F0A4C"/>
    <w:rsid w:val="00813E83"/>
    <w:rsid w:val="00845E77"/>
    <w:rsid w:val="00862D5A"/>
    <w:rsid w:val="00873930"/>
    <w:rsid w:val="0088468F"/>
    <w:rsid w:val="00890B1A"/>
    <w:rsid w:val="00894183"/>
    <w:rsid w:val="008E4362"/>
    <w:rsid w:val="008E7C84"/>
    <w:rsid w:val="00916A96"/>
    <w:rsid w:val="00925F0A"/>
    <w:rsid w:val="00950462"/>
    <w:rsid w:val="009638E2"/>
    <w:rsid w:val="00975078"/>
    <w:rsid w:val="009A6B44"/>
    <w:rsid w:val="009B6023"/>
    <w:rsid w:val="009E0656"/>
    <w:rsid w:val="009E2C3D"/>
    <w:rsid w:val="009F5734"/>
    <w:rsid w:val="00A010A9"/>
    <w:rsid w:val="00A41B66"/>
    <w:rsid w:val="00A613DE"/>
    <w:rsid w:val="00A63C59"/>
    <w:rsid w:val="00A66634"/>
    <w:rsid w:val="00A67ECE"/>
    <w:rsid w:val="00A726D0"/>
    <w:rsid w:val="00A95A43"/>
    <w:rsid w:val="00A97F84"/>
    <w:rsid w:val="00AA0EEA"/>
    <w:rsid w:val="00AE5122"/>
    <w:rsid w:val="00B00F86"/>
    <w:rsid w:val="00B071BE"/>
    <w:rsid w:val="00B1173D"/>
    <w:rsid w:val="00B56911"/>
    <w:rsid w:val="00B85DF8"/>
    <w:rsid w:val="00BF705E"/>
    <w:rsid w:val="00C17660"/>
    <w:rsid w:val="00C61BCB"/>
    <w:rsid w:val="00C63F5D"/>
    <w:rsid w:val="00C643C1"/>
    <w:rsid w:val="00C9084A"/>
    <w:rsid w:val="00C9434F"/>
    <w:rsid w:val="00CD1BF4"/>
    <w:rsid w:val="00CF47ED"/>
    <w:rsid w:val="00D02FE1"/>
    <w:rsid w:val="00D12403"/>
    <w:rsid w:val="00D13013"/>
    <w:rsid w:val="00D156DC"/>
    <w:rsid w:val="00D3056A"/>
    <w:rsid w:val="00D4704B"/>
    <w:rsid w:val="00D65E0E"/>
    <w:rsid w:val="00D661AB"/>
    <w:rsid w:val="00D74365"/>
    <w:rsid w:val="00DA21C7"/>
    <w:rsid w:val="00DB2995"/>
    <w:rsid w:val="00DD2A2D"/>
    <w:rsid w:val="00DE5C4D"/>
    <w:rsid w:val="00E20043"/>
    <w:rsid w:val="00E23F8B"/>
    <w:rsid w:val="00E37737"/>
    <w:rsid w:val="00E37A04"/>
    <w:rsid w:val="00E43FE2"/>
    <w:rsid w:val="00E50E5D"/>
    <w:rsid w:val="00E90284"/>
    <w:rsid w:val="00EA1427"/>
    <w:rsid w:val="00EA18F7"/>
    <w:rsid w:val="00EA1949"/>
    <w:rsid w:val="00EA73B4"/>
    <w:rsid w:val="00F40D90"/>
    <w:rsid w:val="00F57256"/>
    <w:rsid w:val="00F61FDC"/>
    <w:rsid w:val="00F751A5"/>
    <w:rsid w:val="00FA3C3D"/>
    <w:rsid w:val="00FB3753"/>
    <w:rsid w:val="00FC59C2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055BF"/>
  <w15:chartTrackingRefBased/>
  <w15:docId w15:val="{8EC0333B-B212-4B42-A558-1D51649B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0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A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E5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5C4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3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F52"/>
  </w:style>
  <w:style w:type="paragraph" w:styleId="aa">
    <w:name w:val="footer"/>
    <w:basedOn w:val="a"/>
    <w:link w:val="ab"/>
    <w:uiPriority w:val="99"/>
    <w:unhideWhenUsed/>
    <w:rsid w:val="00583F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F52"/>
  </w:style>
  <w:style w:type="table" w:customStyle="1" w:styleId="1">
    <w:name w:val="表 (格子)1"/>
    <w:basedOn w:val="a1"/>
    <w:next w:val="a3"/>
    <w:uiPriority w:val="59"/>
    <w:rsid w:val="00DA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A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A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3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水産振興課</dc:creator>
  <cp:keywords/>
  <dc:description/>
  <cp:lastModifiedBy>藤村崇</cp:lastModifiedBy>
  <cp:revision>54</cp:revision>
  <cp:lastPrinted>2021-07-20T23:55:00Z</cp:lastPrinted>
  <dcterms:created xsi:type="dcterms:W3CDTF">2021-06-29T23:54:00Z</dcterms:created>
  <dcterms:modified xsi:type="dcterms:W3CDTF">2022-06-28T00:31:00Z</dcterms:modified>
</cp:coreProperties>
</file>